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CAD8" w14:textId="5E5A1BA0" w:rsidR="00C66EBE" w:rsidRDefault="00C66EBE" w:rsidP="00C66EBE">
      <w:pPr>
        <w:pStyle w:val="Heading1"/>
        <w:bidi/>
        <w:rPr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نامه</w:t>
      </w:r>
      <w:r>
        <w:rPr>
          <w:rtl/>
          <w:lang w:bidi="fa-IR"/>
        </w:rPr>
        <w:t xml:space="preserve"> نحوه عضو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اتاق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معادن جمهور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</w:p>
    <w:p w14:paraId="4B1896B6" w14:textId="77777777" w:rsidR="00C66EBE" w:rsidRDefault="00C66EBE" w:rsidP="00C66EBE">
      <w:pPr>
        <w:bidi/>
        <w:rPr>
          <w:lang w:bidi="fa-IR"/>
        </w:rPr>
      </w:pPr>
    </w:p>
    <w:p w14:paraId="095AA095" w14:textId="2F6485F6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آ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ن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نحوه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جمهور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مصوب ۱۳۷۴/۷/۱ شورا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نظارت بر اتاق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در اجرا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 بند "الف" و تبصره ۲ ماده ۹ قانون اتاق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جمهور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مصوب ۱۵ اسفند ماه ۱۳۶۹ و اطلاع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مهم </w:t>
      </w:r>
      <w:r>
        <w:rPr>
          <w:rFonts w:cs="Arial" w:hint="eastAsia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۱۵ آذر ماه ۱۳۷۳ آن، شورا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نظارت بر اتاق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نحوه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و موارد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لغو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را به شرح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در جلسه مورخ ۱۳۷۴/۷/۱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نمود</w:t>
      </w:r>
      <w:r>
        <w:rPr>
          <w:lang w:bidi="fa-IR"/>
        </w:rPr>
        <w:t>.</w:t>
      </w:r>
    </w:p>
    <w:p w14:paraId="74CF2D25" w14:textId="77777777" w:rsidR="00C66EBE" w:rsidRDefault="00C66EBE" w:rsidP="00C66EBE">
      <w:pPr>
        <w:bidi/>
        <w:rPr>
          <w:lang w:bidi="fa-IR"/>
        </w:rPr>
      </w:pPr>
    </w:p>
    <w:p w14:paraId="4B03ED69" w14:textId="112AC451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ماده ۱: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</w:p>
    <w:p w14:paraId="70B7B07B" w14:textId="53B4D276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به امور بازرگان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صنعت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خدمات وابسته به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نوع فعال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اشتغال دارند،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توانند</w:t>
      </w:r>
      <w:r>
        <w:rPr>
          <w:rFonts w:cs="Arial"/>
          <w:rtl/>
          <w:lang w:bidi="fa-IR"/>
        </w:rPr>
        <w:t xml:space="preserve"> با رعا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به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اتاق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درآ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lang w:bidi="fa-IR"/>
        </w:rPr>
        <w:t>.</w:t>
      </w:r>
    </w:p>
    <w:p w14:paraId="51FA48A2" w14:textId="77777777" w:rsidR="00C66EBE" w:rsidRDefault="00C66EBE" w:rsidP="00C66EBE">
      <w:pPr>
        <w:bidi/>
        <w:rPr>
          <w:lang w:bidi="fa-IR"/>
        </w:rPr>
      </w:pPr>
    </w:p>
    <w:p w14:paraId="09C142B3" w14:textId="2889C8EE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اشخاص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</w:p>
    <w:p w14:paraId="56288A51" w14:textId="5AD44F1E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۱/۱/۱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 xml:space="preserve">داشتن حداقل </w:t>
      </w:r>
      <w:r>
        <w:rPr>
          <w:rFonts w:cs="Arial" w:hint="cs"/>
          <w:rtl/>
          <w:lang w:bidi="fa-IR"/>
        </w:rPr>
        <w:t>18</w:t>
      </w:r>
      <w:r>
        <w:rPr>
          <w:rFonts w:cs="Arial"/>
          <w:rtl/>
          <w:lang w:bidi="fa-IR"/>
        </w:rPr>
        <w:t xml:space="preserve"> سال شمس</w:t>
      </w:r>
      <w:r>
        <w:rPr>
          <w:rFonts w:cs="Arial" w:hint="cs"/>
          <w:rtl/>
          <w:lang w:bidi="fa-IR"/>
        </w:rPr>
        <w:t>ی</w:t>
      </w:r>
      <w:r>
        <w:rPr>
          <w:lang w:bidi="fa-IR"/>
        </w:rPr>
        <w:t>.</w:t>
      </w:r>
    </w:p>
    <w:p w14:paraId="6C4F3597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۲/۱/۱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داشتن برگ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خدمت نظام وظ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برگ معاف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آقا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مشمول</w:t>
      </w:r>
      <w:r>
        <w:rPr>
          <w:lang w:bidi="fa-IR"/>
        </w:rPr>
        <w:t>.</w:t>
      </w:r>
    </w:p>
    <w:p w14:paraId="35C7DED6" w14:textId="288D2626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۳/۱/۱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ارائه مدارک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قب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مجوز تأس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و بهره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بردار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پروانه کسب، سند مالک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اجاره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نامه محل کسب به عنوان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اشتغال به امور بازرگان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صنعت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خدمات وابسته،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ارائه مدرک تحص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دانشگاه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نه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مزبور</w:t>
      </w:r>
      <w:r>
        <w:rPr>
          <w:lang w:bidi="fa-IR"/>
        </w:rPr>
        <w:t>.</w:t>
      </w:r>
    </w:p>
    <w:p w14:paraId="4FBC90AE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۴/۱/۱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تأ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تجرب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توسط دو تن از دارندگان کارت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اتاق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کارت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۳ سال سابقه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تأ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۲ نفر از اعضا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أت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ندگان</w:t>
      </w:r>
      <w:r>
        <w:rPr>
          <w:rFonts w:cs="Arial"/>
          <w:rtl/>
          <w:lang w:bidi="fa-IR"/>
        </w:rPr>
        <w:t xml:space="preserve"> اتاق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ربط</w:t>
      </w:r>
      <w:r>
        <w:rPr>
          <w:lang w:bidi="fa-IR"/>
        </w:rPr>
        <w:t>.</w:t>
      </w:r>
    </w:p>
    <w:p w14:paraId="1007545B" w14:textId="1348CFF3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۵/۱/۱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امضا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تعهدنامه موضوع ماده ۲ آ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ن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نامه</w:t>
      </w:r>
      <w:r>
        <w:rPr>
          <w:lang w:bidi="fa-IR"/>
        </w:rPr>
        <w:t>.</w:t>
      </w:r>
    </w:p>
    <w:p w14:paraId="043BE52E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۶/۱/۱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گواه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نداشتن سوء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نه</w:t>
      </w:r>
      <w:r>
        <w:rPr>
          <w:lang w:bidi="fa-IR"/>
        </w:rPr>
        <w:t>.</w:t>
      </w:r>
    </w:p>
    <w:p w14:paraId="08D3B915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۷/۱/۱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گواه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ثبت در دفتر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حوزه مربوط</w:t>
      </w:r>
      <w:r>
        <w:rPr>
          <w:lang w:bidi="fa-IR"/>
        </w:rPr>
        <w:t>.</w:t>
      </w:r>
    </w:p>
    <w:p w14:paraId="3D7003EA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۸/۱/۱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داشتن محل کار با ارائه مدارک مثبته و ارائه تغ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رات</w:t>
      </w:r>
      <w:r>
        <w:rPr>
          <w:rFonts w:cs="Arial"/>
          <w:rtl/>
          <w:lang w:bidi="fa-IR"/>
        </w:rPr>
        <w:t xml:space="preserve"> بعد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به اتاق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</w:t>
      </w:r>
      <w:r>
        <w:rPr>
          <w:lang w:bidi="fa-IR"/>
        </w:rPr>
        <w:t>.</w:t>
      </w:r>
    </w:p>
    <w:p w14:paraId="0D530512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۹/۱/۱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دو قطعه عکس تمام رخ ۶*۴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lang w:bidi="fa-IR"/>
        </w:rPr>
        <w:t>.</w:t>
      </w:r>
    </w:p>
    <w:p w14:paraId="44F64DF1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۱۰/۱/۱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شناسنامه</w:t>
      </w:r>
      <w:r>
        <w:rPr>
          <w:lang w:bidi="fa-IR"/>
        </w:rPr>
        <w:t>.</w:t>
      </w:r>
    </w:p>
    <w:p w14:paraId="3818FE8D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۱۱/۱/۱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پرداخت حق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lang w:bidi="fa-IR"/>
        </w:rPr>
        <w:t>.</w:t>
      </w:r>
    </w:p>
    <w:p w14:paraId="31EA458F" w14:textId="77777777" w:rsidR="00C66EBE" w:rsidRDefault="00C66EBE" w:rsidP="00C66EBE">
      <w:pPr>
        <w:bidi/>
        <w:rPr>
          <w:lang w:bidi="fa-IR"/>
        </w:rPr>
      </w:pPr>
    </w:p>
    <w:p w14:paraId="037B4CBB" w14:textId="48EE0EA1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اشخاص حقوق</w:t>
      </w:r>
      <w:r>
        <w:rPr>
          <w:rFonts w:cs="Arial" w:hint="cs"/>
          <w:rtl/>
          <w:lang w:bidi="fa-IR"/>
        </w:rPr>
        <w:t>ی</w:t>
      </w:r>
    </w:p>
    <w:p w14:paraId="2C3B43E1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۱/۲/۱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کارت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اشخاص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در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موضوع فعال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اتاق به امور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اشتغال دارند، بنا به درخواست متقاض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به نام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رعامل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ئت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ره</w:t>
      </w:r>
      <w:r>
        <w:rPr>
          <w:rFonts w:cs="Arial"/>
          <w:rtl/>
          <w:lang w:bidi="fa-IR"/>
        </w:rPr>
        <w:t xml:space="preserve"> صادر خواهد شد</w:t>
      </w:r>
      <w:r>
        <w:rPr>
          <w:lang w:bidi="fa-IR"/>
        </w:rPr>
        <w:t>.</w:t>
      </w:r>
    </w:p>
    <w:p w14:paraId="78A7CD13" w14:textId="1E0D399D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۲/۲/۱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رنده</w:t>
      </w:r>
      <w:r>
        <w:rPr>
          <w:rFonts w:cs="Arial"/>
          <w:rtl/>
          <w:lang w:bidi="fa-IR"/>
        </w:rPr>
        <w:t xml:space="preserve"> کارت با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حائز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مندرج در بندها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۱/۱/۲، ۱/۱/۱ و ۱/۱/۶ باشد و تعهدنامه موضوع ماده ۲ آ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ن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را به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سو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امضا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lang w:bidi="fa-IR"/>
        </w:rPr>
        <w:t>.</w:t>
      </w:r>
    </w:p>
    <w:p w14:paraId="587356E6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lastRenderedPageBreak/>
        <w:t xml:space="preserve">- </w:t>
      </w:r>
      <w:r>
        <w:rPr>
          <w:rFonts w:cs="Arial"/>
          <w:rtl/>
          <w:lang w:bidi="fa-IR"/>
        </w:rPr>
        <w:t>۳/۲/۱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گواه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ثبت در دفتر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حوزه مربوط</w:t>
      </w:r>
      <w:r>
        <w:rPr>
          <w:lang w:bidi="fa-IR"/>
        </w:rPr>
        <w:t>.</w:t>
      </w:r>
    </w:p>
    <w:p w14:paraId="5BD99F47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۴/۲/۱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دو قطعه عکس تمام رخ ۶*۴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رنده</w:t>
      </w:r>
      <w:r>
        <w:rPr>
          <w:rFonts w:cs="Arial"/>
          <w:rtl/>
          <w:lang w:bidi="fa-IR"/>
        </w:rPr>
        <w:t xml:space="preserve"> کارت</w:t>
      </w:r>
      <w:r>
        <w:rPr>
          <w:lang w:bidi="fa-IR"/>
        </w:rPr>
        <w:t>.</w:t>
      </w:r>
    </w:p>
    <w:p w14:paraId="46C04BF2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۵/۲/۱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شناسنامه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رنده</w:t>
      </w:r>
      <w:r>
        <w:rPr>
          <w:rFonts w:cs="Arial"/>
          <w:rtl/>
          <w:lang w:bidi="fa-IR"/>
        </w:rPr>
        <w:t xml:space="preserve"> کارت</w:t>
      </w:r>
      <w:r>
        <w:rPr>
          <w:lang w:bidi="fa-IR"/>
        </w:rPr>
        <w:t>.</w:t>
      </w:r>
    </w:p>
    <w:p w14:paraId="5A2E64FE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۶/۲/۱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مدرک تأس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و آخر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تغ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رات</w:t>
      </w:r>
      <w:r>
        <w:rPr>
          <w:rFonts w:cs="Arial"/>
          <w:rtl/>
          <w:lang w:bidi="fa-IR"/>
        </w:rPr>
        <w:t xml:space="preserve"> به شرح اعلان مندرج در روزنامه رسم</w:t>
      </w:r>
      <w:r>
        <w:rPr>
          <w:rFonts w:cs="Arial" w:hint="cs"/>
          <w:rtl/>
          <w:lang w:bidi="fa-IR"/>
        </w:rPr>
        <w:t>ی</w:t>
      </w:r>
      <w:r>
        <w:rPr>
          <w:lang w:bidi="fa-IR"/>
        </w:rPr>
        <w:t>.</w:t>
      </w:r>
    </w:p>
    <w:p w14:paraId="40E55B8F" w14:textId="77777777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/>
          <w:rtl/>
          <w:lang w:bidi="fa-IR"/>
        </w:rPr>
        <w:t>۷/۲/۱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پرداخت حق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lang w:bidi="fa-IR"/>
        </w:rPr>
        <w:t>.</w:t>
      </w:r>
    </w:p>
    <w:p w14:paraId="39F65D62" w14:textId="77777777" w:rsidR="00C66EBE" w:rsidRDefault="00C66EBE" w:rsidP="00C66EBE">
      <w:pPr>
        <w:bidi/>
        <w:rPr>
          <w:lang w:bidi="fa-IR"/>
        </w:rPr>
      </w:pPr>
    </w:p>
    <w:p w14:paraId="3B6949AD" w14:textId="7DDB2229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تبصره ۱</w:t>
      </w:r>
      <w:r>
        <w:rPr>
          <w:lang w:bidi="fa-IR"/>
        </w:rPr>
        <w:t>:</w:t>
      </w:r>
    </w:p>
    <w:p w14:paraId="513C39DA" w14:textId="1017993C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در شهرستان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 دارا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شعب هستند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توانند</w:t>
      </w:r>
      <w:r>
        <w:rPr>
          <w:rFonts w:cs="Arial"/>
          <w:rtl/>
          <w:lang w:bidi="fa-IR"/>
        </w:rPr>
        <w:t xml:space="preserve">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شعبه مربوط درخواست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 شهرستان را بنما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rFonts w:cs="Arial"/>
          <w:rtl/>
          <w:lang w:bidi="fa-IR"/>
        </w:rPr>
        <w:t>.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شعبه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با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حائز همان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باشد که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رعامل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ئت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ره</w:t>
      </w:r>
      <w:r>
        <w:rPr>
          <w:rFonts w:cs="Arial"/>
          <w:rtl/>
          <w:lang w:bidi="fa-IR"/>
        </w:rPr>
        <w:t xml:space="preserve"> لازم است</w:t>
      </w:r>
      <w:r>
        <w:rPr>
          <w:lang w:bidi="fa-IR"/>
        </w:rPr>
        <w:t>.</w:t>
      </w:r>
    </w:p>
    <w:p w14:paraId="0E844F64" w14:textId="77777777" w:rsidR="00C66EBE" w:rsidRDefault="00C66EBE" w:rsidP="00C66EBE">
      <w:pPr>
        <w:bidi/>
        <w:rPr>
          <w:lang w:bidi="fa-IR"/>
        </w:rPr>
      </w:pPr>
    </w:p>
    <w:p w14:paraId="04E67816" w14:textId="5ABA8BE9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تبصره ۲</w:t>
      </w:r>
      <w:r>
        <w:rPr>
          <w:lang w:bidi="fa-IR"/>
        </w:rPr>
        <w:t>:</w:t>
      </w:r>
    </w:p>
    <w:p w14:paraId="1899A5C8" w14:textId="77777777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از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مجوز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داشته و حائز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 باشند، به جا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شناسنامه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رنده</w:t>
      </w:r>
      <w:r>
        <w:rPr>
          <w:rFonts w:cs="Arial"/>
          <w:rtl/>
          <w:lang w:bidi="fa-IR"/>
        </w:rPr>
        <w:t xml:space="preserve"> کارت،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گذرنامه او را ضم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مه</w:t>
      </w:r>
      <w:r>
        <w:rPr>
          <w:rFonts w:cs="Arial"/>
          <w:rtl/>
          <w:lang w:bidi="fa-IR"/>
        </w:rPr>
        <w:t xml:space="preserve">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مدارک خواهند نمود</w:t>
      </w:r>
      <w:r>
        <w:rPr>
          <w:lang w:bidi="fa-IR"/>
        </w:rPr>
        <w:t>.</w:t>
      </w:r>
    </w:p>
    <w:p w14:paraId="5979AF90" w14:textId="77777777" w:rsidR="00C66EBE" w:rsidRDefault="00C66EBE" w:rsidP="00C66EBE">
      <w:pPr>
        <w:bidi/>
        <w:rPr>
          <w:lang w:bidi="fa-IR"/>
        </w:rPr>
      </w:pPr>
    </w:p>
    <w:p w14:paraId="2C511336" w14:textId="23CA2271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ماده ۲: تعهدنامه</w:t>
      </w:r>
    </w:p>
    <w:p w14:paraId="3D5AC7AC" w14:textId="620AE275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متقاض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جمهور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موظفند تعهدنامه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را امضا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lang w:bidi="fa-IR"/>
        </w:rPr>
        <w:t>.</w:t>
      </w:r>
    </w:p>
    <w:p w14:paraId="5EAAEF25" w14:textId="77777777" w:rsidR="00C66EBE" w:rsidRDefault="00C66EBE" w:rsidP="00C66EBE">
      <w:pPr>
        <w:bidi/>
        <w:rPr>
          <w:rtl/>
          <w:lang w:bidi="fa-IR"/>
        </w:rPr>
      </w:pPr>
    </w:p>
    <w:p w14:paraId="05CBED9A" w14:textId="77777777" w:rsidR="00C66EBE" w:rsidRDefault="00C66EBE" w:rsidP="00C66EBE">
      <w:pPr>
        <w:bidi/>
        <w:rPr>
          <w:rtl/>
          <w:lang w:bidi="fa-IR"/>
        </w:rPr>
      </w:pPr>
    </w:p>
    <w:p w14:paraId="3249BD1A" w14:textId="77777777" w:rsidR="00C66EBE" w:rsidRDefault="00C66EBE" w:rsidP="00C66EBE">
      <w:pPr>
        <w:bidi/>
        <w:rPr>
          <w:rtl/>
          <w:lang w:bidi="fa-IR"/>
        </w:rPr>
      </w:pPr>
    </w:p>
    <w:p w14:paraId="588BB181" w14:textId="77777777" w:rsidR="00C66EBE" w:rsidRDefault="00C66EBE" w:rsidP="00C66EBE">
      <w:pPr>
        <w:bidi/>
        <w:rPr>
          <w:rtl/>
          <w:lang w:bidi="fa-IR"/>
        </w:rPr>
      </w:pPr>
    </w:p>
    <w:p w14:paraId="76BC0F62" w14:textId="77777777" w:rsidR="00C66EBE" w:rsidRDefault="00C66EBE" w:rsidP="00C66EBE">
      <w:pPr>
        <w:bidi/>
        <w:rPr>
          <w:rtl/>
          <w:lang w:bidi="fa-IR"/>
        </w:rPr>
      </w:pPr>
    </w:p>
    <w:p w14:paraId="4F48C008" w14:textId="77777777" w:rsidR="00C66EBE" w:rsidRDefault="00C66EBE" w:rsidP="00C66EBE">
      <w:pPr>
        <w:bidi/>
        <w:rPr>
          <w:rtl/>
          <w:lang w:bidi="fa-IR"/>
        </w:rPr>
      </w:pPr>
    </w:p>
    <w:p w14:paraId="3B82E634" w14:textId="77777777" w:rsidR="00C66EBE" w:rsidRDefault="00C66EBE" w:rsidP="00C66EBE">
      <w:pPr>
        <w:bidi/>
        <w:rPr>
          <w:rtl/>
          <w:lang w:bidi="fa-IR"/>
        </w:rPr>
      </w:pPr>
    </w:p>
    <w:p w14:paraId="7B470E13" w14:textId="77777777" w:rsidR="00C66EBE" w:rsidRDefault="00C66EBE" w:rsidP="00C66EBE">
      <w:pPr>
        <w:bidi/>
        <w:rPr>
          <w:rtl/>
          <w:lang w:bidi="fa-IR"/>
        </w:rPr>
      </w:pPr>
    </w:p>
    <w:p w14:paraId="7AD29FDE" w14:textId="77777777" w:rsidR="00C66EBE" w:rsidRDefault="00C66EBE" w:rsidP="00C66EBE">
      <w:pPr>
        <w:bidi/>
        <w:rPr>
          <w:rtl/>
          <w:lang w:bidi="fa-IR"/>
        </w:rPr>
      </w:pPr>
    </w:p>
    <w:p w14:paraId="678896F1" w14:textId="77777777" w:rsidR="00C66EBE" w:rsidRDefault="00C66EBE" w:rsidP="00C66EBE">
      <w:pPr>
        <w:bidi/>
        <w:rPr>
          <w:rtl/>
          <w:lang w:bidi="fa-IR"/>
        </w:rPr>
      </w:pPr>
    </w:p>
    <w:p w14:paraId="4F2EA519" w14:textId="77777777" w:rsidR="00C66EBE" w:rsidRDefault="00C66EBE" w:rsidP="00C66EBE">
      <w:pPr>
        <w:bidi/>
        <w:rPr>
          <w:rtl/>
          <w:lang w:bidi="fa-IR"/>
        </w:rPr>
      </w:pPr>
    </w:p>
    <w:p w14:paraId="1E4BE7FE" w14:textId="77777777" w:rsidR="00C66EBE" w:rsidRDefault="00C66EBE" w:rsidP="00C66EBE">
      <w:pPr>
        <w:bidi/>
        <w:rPr>
          <w:rtl/>
          <w:lang w:bidi="fa-IR"/>
        </w:rPr>
      </w:pPr>
    </w:p>
    <w:p w14:paraId="359260AD" w14:textId="77777777" w:rsidR="00C66EBE" w:rsidRDefault="00C66EBE" w:rsidP="00C66EBE">
      <w:pPr>
        <w:bidi/>
        <w:rPr>
          <w:lang w:bidi="fa-IR"/>
        </w:rPr>
      </w:pPr>
    </w:p>
    <w:p w14:paraId="5EA53A3A" w14:textId="77777777" w:rsidR="00C66EBE" w:rsidRDefault="00C66EBE" w:rsidP="00C66EBE">
      <w:pPr>
        <w:bidi/>
        <w:jc w:val="center"/>
        <w:rPr>
          <w:lang w:bidi="fa-IR"/>
        </w:rPr>
      </w:pPr>
      <w:r>
        <w:rPr>
          <w:rFonts w:cs="Arial" w:hint="eastAsia"/>
          <w:rtl/>
          <w:lang w:bidi="fa-IR"/>
        </w:rPr>
        <w:lastRenderedPageBreak/>
        <w:t>بسمه</w:t>
      </w:r>
      <w:r>
        <w:rPr>
          <w:rFonts w:cs="Arial"/>
          <w:rtl/>
          <w:lang w:bidi="fa-IR"/>
        </w:rPr>
        <w:t xml:space="preserve"> تعال</w:t>
      </w:r>
      <w:r>
        <w:rPr>
          <w:rFonts w:cs="Arial" w:hint="cs"/>
          <w:rtl/>
          <w:lang w:bidi="fa-IR"/>
        </w:rPr>
        <w:t>ی</w:t>
      </w:r>
    </w:p>
    <w:p w14:paraId="03B7B078" w14:textId="77777777" w:rsidR="00C66EBE" w:rsidRDefault="00C66EBE" w:rsidP="00C66EBE">
      <w:pPr>
        <w:bidi/>
        <w:rPr>
          <w:lang w:bidi="fa-IR"/>
        </w:rPr>
      </w:pPr>
    </w:p>
    <w:p w14:paraId="38F9A690" w14:textId="1E05D4BD" w:rsidR="00C66EBE" w:rsidRDefault="00C66EBE" w:rsidP="00C66EBE">
      <w:pPr>
        <w:bidi/>
        <w:jc w:val="center"/>
        <w:rPr>
          <w:lang w:bidi="fa-IR"/>
        </w:rPr>
      </w:pPr>
      <w:r>
        <w:rPr>
          <w:rFonts w:cs="Arial" w:hint="eastAsia"/>
          <w:rtl/>
          <w:lang w:bidi="fa-IR"/>
        </w:rPr>
        <w:t>تعهدنامه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جمهور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</w:p>
    <w:p w14:paraId="5C77BA47" w14:textId="77777777" w:rsidR="00C66EBE" w:rsidRDefault="00C66EBE" w:rsidP="00C66EBE">
      <w:pPr>
        <w:bidi/>
        <w:rPr>
          <w:lang w:bidi="fa-IR"/>
        </w:rPr>
      </w:pPr>
    </w:p>
    <w:p w14:paraId="78321912" w14:textId="201C428A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نجانب</w:t>
      </w:r>
      <w:r>
        <w:rPr>
          <w:rFonts w:cs="Arial"/>
          <w:rtl/>
          <w:lang w:bidi="fa-IR"/>
        </w:rPr>
        <w:t xml:space="preserve"> ……………. (شخص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متقاض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 اتاق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شهرستان ……………… 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له</w:t>
      </w:r>
      <w:r>
        <w:rPr>
          <w:rFonts w:cs="Arial"/>
          <w:rtl/>
          <w:lang w:bidi="fa-IR"/>
        </w:rPr>
        <w:t xml:space="preserve"> اعلام تعهد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lang w:bidi="fa-IR"/>
        </w:rPr>
        <w:t>:</w:t>
      </w:r>
    </w:p>
    <w:p w14:paraId="34F8BB3B" w14:textId="72317BE9" w:rsidR="00C66EBE" w:rsidRDefault="00C66EBE" w:rsidP="00C66EBE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شا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ستگ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اخلاق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و اجتماع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و مال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لازم برا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استفاده سالم از کارت عضو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و بهره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/>
          <w:rtl/>
          <w:lang w:bidi="fa-IR"/>
        </w:rPr>
        <w:t>گ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از خدمات اتاق و همکار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با آن را دارا هستم</w:t>
      </w:r>
      <w:r>
        <w:rPr>
          <w:lang w:bidi="fa-IR"/>
        </w:rPr>
        <w:t>.</w:t>
      </w:r>
    </w:p>
    <w:p w14:paraId="45338B4B" w14:textId="5F2AB799" w:rsidR="00C66EBE" w:rsidRDefault="00C66EBE" w:rsidP="00C66EBE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در اشتغال به فعال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 w:hint="eastAsia"/>
          <w:rtl/>
          <w:lang w:bidi="fa-IR"/>
        </w:rPr>
        <w:t xml:space="preserve"> </w:t>
      </w:r>
      <w:r w:rsidRPr="00C66EBE">
        <w:rPr>
          <w:rFonts w:cs="Arial" w:hint="eastAsia"/>
          <w:rtl/>
          <w:lang w:bidi="fa-IR"/>
        </w:rPr>
        <w:t>ها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بازرگان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،</w:t>
      </w:r>
      <w:r w:rsidRPr="00C66EBE">
        <w:rPr>
          <w:rFonts w:cs="Arial"/>
          <w:rtl/>
          <w:lang w:bidi="fa-IR"/>
        </w:rPr>
        <w:t xml:space="preserve"> تول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د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و خدمات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همواره خداوند متعال را ناظر بر اعمال خود دانسته و رعا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امانت و اخلاق حسنه و عرف و شئون تجار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را در عمل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ات</w:t>
      </w:r>
      <w:r w:rsidRPr="00C66EBE">
        <w:rPr>
          <w:rFonts w:cs="Arial"/>
          <w:rtl/>
          <w:lang w:bidi="fa-IR"/>
        </w:rPr>
        <w:t xml:space="preserve"> و </w:t>
      </w:r>
      <w:proofErr w:type="spellStart"/>
      <w:r w:rsidRPr="00C66EBE">
        <w:rPr>
          <w:rFonts w:cs="Arial"/>
          <w:rtl/>
          <w:lang w:bidi="fa-IR"/>
        </w:rPr>
        <w:t>معاملات</w:t>
      </w:r>
      <w:proofErr w:type="spellEnd"/>
      <w:r w:rsidRPr="00C66EBE">
        <w:rPr>
          <w:rFonts w:cs="Arial"/>
          <w:rtl/>
          <w:lang w:bidi="fa-IR"/>
        </w:rPr>
        <w:t xml:space="preserve"> خود نموده و به پ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مان</w:t>
      </w:r>
      <w:r w:rsidRPr="00C66EBE">
        <w:rPr>
          <w:rFonts w:cs="Arial" w:hint="eastAsia"/>
          <w:rtl/>
          <w:lang w:bidi="fa-IR"/>
        </w:rPr>
        <w:t xml:space="preserve"> </w:t>
      </w:r>
      <w:r w:rsidRPr="00C66EBE">
        <w:rPr>
          <w:rFonts w:cs="Arial" w:hint="eastAsia"/>
          <w:rtl/>
          <w:lang w:bidi="fa-IR"/>
        </w:rPr>
        <w:t>ها</w:t>
      </w:r>
      <w:r w:rsidRPr="00C66EBE">
        <w:rPr>
          <w:rFonts w:cs="Arial"/>
          <w:rtl/>
          <w:lang w:bidi="fa-IR"/>
        </w:rPr>
        <w:t xml:space="preserve"> و قراردادها و رعا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قوان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ن</w:t>
      </w:r>
      <w:r w:rsidRPr="00C66EBE">
        <w:rPr>
          <w:rFonts w:cs="Arial"/>
          <w:rtl/>
          <w:lang w:bidi="fa-IR"/>
        </w:rPr>
        <w:t xml:space="preserve"> مقرر پا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بند</w:t>
      </w:r>
      <w:r w:rsidRPr="00C66EBE">
        <w:rPr>
          <w:rFonts w:cs="Arial"/>
          <w:rtl/>
          <w:lang w:bidi="fa-IR"/>
        </w:rPr>
        <w:t xml:space="preserve"> خواهم بود</w:t>
      </w:r>
      <w:r>
        <w:rPr>
          <w:lang w:bidi="fa-IR"/>
        </w:rPr>
        <w:t>.</w:t>
      </w:r>
    </w:p>
    <w:p w14:paraId="65739350" w14:textId="6A0085F2" w:rsidR="00C66EBE" w:rsidRDefault="00C66EBE" w:rsidP="00C66EBE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در جهت حل و فصل دوستانه و مسالمت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/>
          <w:rtl/>
          <w:lang w:bidi="fa-IR"/>
        </w:rPr>
        <w:t>آم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ز</w:t>
      </w:r>
      <w:r w:rsidRPr="00C66EBE">
        <w:rPr>
          <w:rFonts w:cs="Arial"/>
          <w:rtl/>
          <w:lang w:bidi="fa-IR"/>
        </w:rPr>
        <w:t xml:space="preserve"> کل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ه</w:t>
      </w:r>
      <w:r w:rsidRPr="00C66EBE">
        <w:rPr>
          <w:rFonts w:cs="Arial"/>
          <w:rtl/>
          <w:lang w:bidi="fa-IR"/>
        </w:rPr>
        <w:t xml:space="preserve"> </w:t>
      </w:r>
      <w:proofErr w:type="spellStart"/>
      <w:r w:rsidRPr="00C66EBE">
        <w:rPr>
          <w:rFonts w:cs="Arial"/>
          <w:rtl/>
          <w:lang w:bidi="fa-IR"/>
        </w:rPr>
        <w:t>اختلافات</w:t>
      </w:r>
      <w:r w:rsidRPr="00C66EBE">
        <w:rPr>
          <w:rFonts w:cs="Arial" w:hint="cs"/>
          <w:rtl/>
          <w:lang w:bidi="fa-IR"/>
        </w:rPr>
        <w:t>ی</w:t>
      </w:r>
      <w:proofErr w:type="spellEnd"/>
      <w:r w:rsidRPr="00C66EBE">
        <w:rPr>
          <w:rFonts w:cs="Arial"/>
          <w:rtl/>
          <w:lang w:bidi="fa-IR"/>
        </w:rPr>
        <w:t xml:space="preserve"> که در جر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ان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بر اثر عمل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ات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</w:t>
      </w:r>
      <w:proofErr w:type="spellStart"/>
      <w:r w:rsidRPr="00C66EBE">
        <w:rPr>
          <w:rFonts w:cs="Arial"/>
          <w:rtl/>
          <w:lang w:bidi="fa-IR"/>
        </w:rPr>
        <w:t>معاملات</w:t>
      </w:r>
      <w:proofErr w:type="spellEnd"/>
      <w:r w:rsidRPr="00C66EBE">
        <w:rPr>
          <w:rFonts w:cs="Arial"/>
          <w:rtl/>
          <w:lang w:bidi="fa-IR"/>
        </w:rPr>
        <w:t xml:space="preserve"> تجار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نجانب</w:t>
      </w:r>
      <w:r w:rsidRPr="00C66EBE">
        <w:rPr>
          <w:rFonts w:cs="Arial"/>
          <w:rtl/>
          <w:lang w:bidi="fa-IR"/>
        </w:rPr>
        <w:t xml:space="preserve"> </w:t>
      </w:r>
      <w:proofErr w:type="spellStart"/>
      <w:r w:rsidRPr="00C66EBE">
        <w:rPr>
          <w:rFonts w:cs="Arial"/>
          <w:rtl/>
          <w:lang w:bidi="fa-IR"/>
        </w:rPr>
        <w:t>بوجود</w:t>
      </w:r>
      <w:proofErr w:type="spellEnd"/>
      <w:r w:rsidRPr="00C66EBE">
        <w:rPr>
          <w:rFonts w:cs="Arial"/>
          <w:rtl/>
          <w:lang w:bidi="fa-IR"/>
        </w:rPr>
        <w:t xml:space="preserve"> آ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د،</w:t>
      </w:r>
      <w:r w:rsidRPr="00C66EBE">
        <w:rPr>
          <w:rFonts w:cs="Arial"/>
          <w:rtl/>
          <w:lang w:bidi="fa-IR"/>
        </w:rPr>
        <w:t xml:space="preserve"> نها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کوشش را خواهم نمود</w:t>
      </w:r>
      <w:r>
        <w:rPr>
          <w:lang w:bidi="fa-IR"/>
        </w:rPr>
        <w:t>.</w:t>
      </w:r>
    </w:p>
    <w:p w14:paraId="1DE74074" w14:textId="2D99AABD" w:rsidR="00C66EBE" w:rsidRDefault="00C66EBE" w:rsidP="00C66EBE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 xml:space="preserve">از هر فعل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ترک فعل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که به امن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اقتصاد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داخل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خارج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کشور لطمه بزند و اعتبار جمهور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اسلام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ران</w:t>
      </w:r>
      <w:r w:rsidRPr="00C66EBE">
        <w:rPr>
          <w:rFonts w:cs="Arial"/>
          <w:rtl/>
          <w:lang w:bidi="fa-IR"/>
        </w:rPr>
        <w:t xml:space="preserve"> را خدشه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/>
          <w:rtl/>
          <w:lang w:bidi="fa-IR"/>
        </w:rPr>
        <w:t>دار نما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د</w:t>
      </w:r>
      <w:r w:rsidRPr="00C66EBE">
        <w:rPr>
          <w:rFonts w:cs="Arial"/>
          <w:rtl/>
          <w:lang w:bidi="fa-IR"/>
        </w:rPr>
        <w:t xml:space="preserve"> پره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ز</w:t>
      </w:r>
      <w:r w:rsidRPr="00C66EBE">
        <w:rPr>
          <w:rFonts w:cs="Arial"/>
          <w:rtl/>
          <w:lang w:bidi="fa-IR"/>
        </w:rPr>
        <w:t xml:space="preserve"> خواهم نمود</w:t>
      </w:r>
      <w:r>
        <w:rPr>
          <w:lang w:bidi="fa-IR"/>
        </w:rPr>
        <w:t>.</w:t>
      </w:r>
    </w:p>
    <w:p w14:paraId="4BA05431" w14:textId="17F9C260" w:rsidR="00C66EBE" w:rsidRDefault="00C66EBE" w:rsidP="00C66EBE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مساع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خود را برا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تقو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جا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گاه</w:t>
      </w:r>
      <w:r w:rsidRPr="00C66EBE">
        <w:rPr>
          <w:rFonts w:cs="Arial"/>
          <w:rtl/>
          <w:lang w:bidi="fa-IR"/>
        </w:rPr>
        <w:t xml:space="preserve"> اتاق و مشارکت در بهبود و پ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شبرد</w:t>
      </w:r>
      <w:r w:rsidRPr="00C66EBE">
        <w:rPr>
          <w:rFonts w:cs="Arial"/>
          <w:rtl/>
          <w:lang w:bidi="fa-IR"/>
        </w:rPr>
        <w:t xml:space="preserve"> امور آن به کار خواهم بست</w:t>
      </w:r>
      <w:r>
        <w:rPr>
          <w:lang w:bidi="fa-IR"/>
        </w:rPr>
        <w:t>.</w:t>
      </w:r>
    </w:p>
    <w:p w14:paraId="60CAC287" w14:textId="250FA9A9" w:rsidR="00C66EBE" w:rsidRDefault="00C66EBE" w:rsidP="00C66EBE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در صورت تخلف از مفاد 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ن</w:t>
      </w:r>
      <w:r w:rsidRPr="00C66EBE">
        <w:rPr>
          <w:rFonts w:cs="Arial"/>
          <w:rtl/>
          <w:lang w:bidi="fa-IR"/>
        </w:rPr>
        <w:t xml:space="preserve"> تعهدنامه، اتاق بازرگان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و صنا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ع</w:t>
      </w:r>
      <w:r w:rsidRPr="00C66EBE">
        <w:rPr>
          <w:rFonts w:cs="Arial"/>
          <w:rtl/>
          <w:lang w:bidi="fa-IR"/>
        </w:rPr>
        <w:t xml:space="preserve"> و معادن جمهور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اسلام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ران</w:t>
      </w:r>
      <w:r w:rsidRPr="00C66EBE">
        <w:rPr>
          <w:rFonts w:cs="Arial"/>
          <w:rtl/>
          <w:lang w:bidi="fa-IR"/>
        </w:rPr>
        <w:t xml:space="preserve"> حق تصم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م</w:t>
      </w:r>
      <w:r w:rsidRPr="00C66EBE">
        <w:rPr>
          <w:rFonts w:cs="Arial" w:hint="eastAsia"/>
          <w:rtl/>
          <w:lang w:bidi="fa-IR"/>
        </w:rPr>
        <w:t xml:space="preserve"> </w:t>
      </w:r>
      <w:r w:rsidRPr="00C66EBE">
        <w:rPr>
          <w:rFonts w:cs="Arial" w:hint="eastAsia"/>
          <w:rtl/>
          <w:lang w:bidi="fa-IR"/>
        </w:rPr>
        <w:t>گ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ر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در مورد تعل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ق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لغو عضو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محروم نمودن 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نجانب</w:t>
      </w:r>
      <w:r w:rsidRPr="00C66EBE">
        <w:rPr>
          <w:rFonts w:cs="Arial"/>
          <w:rtl/>
          <w:lang w:bidi="fa-IR"/>
        </w:rPr>
        <w:t xml:space="preserve"> از خدمات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را که توسط اتاق ارائه 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cs"/>
          <w:rtl/>
          <w:lang w:bidi="fa-IR"/>
        </w:rPr>
        <w:t xml:space="preserve"> </w:t>
      </w:r>
      <w:r w:rsidRPr="00C66EBE">
        <w:rPr>
          <w:rFonts w:cs="Arial" w:hint="eastAsia"/>
          <w:rtl/>
          <w:lang w:bidi="fa-IR"/>
        </w:rPr>
        <w:t>شود</w:t>
      </w:r>
      <w:r w:rsidRPr="00C66EBE">
        <w:rPr>
          <w:rFonts w:cs="Arial"/>
          <w:rtl/>
          <w:lang w:bidi="fa-IR"/>
        </w:rPr>
        <w:t xml:space="preserve"> خواهد داشت و پ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امدها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آن را 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cs"/>
          <w:rtl/>
          <w:lang w:bidi="fa-IR"/>
        </w:rPr>
        <w:t xml:space="preserve"> </w:t>
      </w:r>
      <w:r w:rsidRPr="00C66EBE">
        <w:rPr>
          <w:rFonts w:cs="Arial" w:hint="eastAsia"/>
          <w:rtl/>
          <w:lang w:bidi="fa-IR"/>
        </w:rPr>
        <w:t>پذ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رم</w:t>
      </w:r>
      <w:r>
        <w:rPr>
          <w:lang w:bidi="fa-IR"/>
        </w:rPr>
        <w:t>.</w:t>
      </w:r>
    </w:p>
    <w:p w14:paraId="5D959001" w14:textId="77777777" w:rsidR="00C66EBE" w:rsidRDefault="00C66EBE" w:rsidP="00C66EBE">
      <w:pPr>
        <w:bidi/>
        <w:rPr>
          <w:lang w:bidi="fa-IR"/>
        </w:rPr>
      </w:pPr>
    </w:p>
    <w:p w14:paraId="4DC263D5" w14:textId="77777777" w:rsidR="00C66EBE" w:rsidRDefault="00C66EBE" w:rsidP="00C66EBE">
      <w:pPr>
        <w:bidi/>
        <w:jc w:val="right"/>
        <w:rPr>
          <w:lang w:bidi="fa-IR"/>
        </w:rPr>
      </w:pPr>
      <w:r>
        <w:rPr>
          <w:rFonts w:cs="Arial" w:hint="eastAsia"/>
          <w:rtl/>
          <w:lang w:bidi="fa-IR"/>
        </w:rPr>
        <w:t>امضا</w:t>
      </w:r>
      <w:r>
        <w:rPr>
          <w:rFonts w:cs="Arial"/>
          <w:rtl/>
          <w:lang w:bidi="fa-IR"/>
        </w:rPr>
        <w:t xml:space="preserve"> و مهر</w:t>
      </w:r>
    </w:p>
    <w:p w14:paraId="357CCAAE" w14:textId="77777777" w:rsidR="00C66EBE" w:rsidRDefault="00C66EBE" w:rsidP="00C66EBE">
      <w:pPr>
        <w:bidi/>
        <w:rPr>
          <w:rtl/>
          <w:lang w:bidi="fa-IR"/>
        </w:rPr>
      </w:pPr>
    </w:p>
    <w:p w14:paraId="0825AE50" w14:textId="77777777" w:rsidR="00C66EBE" w:rsidRDefault="00C66EBE" w:rsidP="00C66EBE">
      <w:pPr>
        <w:bidi/>
        <w:rPr>
          <w:rtl/>
          <w:lang w:bidi="fa-IR"/>
        </w:rPr>
      </w:pPr>
    </w:p>
    <w:p w14:paraId="25F4916D" w14:textId="77777777" w:rsidR="00C66EBE" w:rsidRDefault="00C66EBE" w:rsidP="00C66EBE">
      <w:pPr>
        <w:bidi/>
        <w:rPr>
          <w:rtl/>
          <w:lang w:bidi="fa-IR"/>
        </w:rPr>
      </w:pPr>
    </w:p>
    <w:p w14:paraId="54BEC69E" w14:textId="77777777" w:rsidR="00C66EBE" w:rsidRDefault="00C66EBE" w:rsidP="00C66EBE">
      <w:pPr>
        <w:bidi/>
        <w:rPr>
          <w:rtl/>
          <w:lang w:bidi="fa-IR"/>
        </w:rPr>
      </w:pPr>
    </w:p>
    <w:p w14:paraId="00876963" w14:textId="77777777" w:rsidR="00C66EBE" w:rsidRDefault="00C66EBE" w:rsidP="00C66EBE">
      <w:pPr>
        <w:bidi/>
        <w:rPr>
          <w:rtl/>
          <w:lang w:bidi="fa-IR"/>
        </w:rPr>
      </w:pPr>
    </w:p>
    <w:p w14:paraId="433CC2E1" w14:textId="77777777" w:rsidR="00C66EBE" w:rsidRDefault="00C66EBE" w:rsidP="00C66EBE">
      <w:pPr>
        <w:bidi/>
        <w:rPr>
          <w:rtl/>
          <w:lang w:bidi="fa-IR"/>
        </w:rPr>
      </w:pPr>
    </w:p>
    <w:p w14:paraId="4AB844F6" w14:textId="77777777" w:rsidR="00C66EBE" w:rsidRDefault="00C66EBE" w:rsidP="00C66EBE">
      <w:pPr>
        <w:bidi/>
        <w:rPr>
          <w:rtl/>
          <w:lang w:bidi="fa-IR"/>
        </w:rPr>
      </w:pPr>
    </w:p>
    <w:p w14:paraId="4D2FCD6F" w14:textId="77777777" w:rsidR="00C66EBE" w:rsidRDefault="00C66EBE" w:rsidP="00C66EBE">
      <w:pPr>
        <w:bidi/>
        <w:rPr>
          <w:rtl/>
          <w:lang w:bidi="fa-IR"/>
        </w:rPr>
      </w:pPr>
    </w:p>
    <w:p w14:paraId="3039D997" w14:textId="77777777" w:rsidR="00C66EBE" w:rsidRDefault="00C66EBE" w:rsidP="00C66EBE">
      <w:pPr>
        <w:bidi/>
        <w:rPr>
          <w:rtl/>
          <w:lang w:bidi="fa-IR"/>
        </w:rPr>
      </w:pPr>
    </w:p>
    <w:p w14:paraId="33A4DE66" w14:textId="77777777" w:rsidR="00C66EBE" w:rsidRDefault="00C66EBE" w:rsidP="00C66EBE">
      <w:pPr>
        <w:bidi/>
        <w:rPr>
          <w:rtl/>
          <w:lang w:bidi="fa-IR"/>
        </w:rPr>
      </w:pPr>
    </w:p>
    <w:p w14:paraId="06DD359A" w14:textId="77777777" w:rsidR="00C66EBE" w:rsidRDefault="00C66EBE" w:rsidP="00C66EBE">
      <w:pPr>
        <w:bidi/>
        <w:rPr>
          <w:rtl/>
          <w:lang w:bidi="fa-IR"/>
        </w:rPr>
      </w:pPr>
    </w:p>
    <w:p w14:paraId="04E90F3F" w14:textId="77777777" w:rsidR="00C66EBE" w:rsidRDefault="00C66EBE" w:rsidP="00C66EBE">
      <w:pPr>
        <w:bidi/>
        <w:rPr>
          <w:rtl/>
          <w:lang w:bidi="fa-IR"/>
        </w:rPr>
      </w:pPr>
    </w:p>
    <w:p w14:paraId="59034BA5" w14:textId="77777777" w:rsidR="00C66EBE" w:rsidRDefault="00C66EBE" w:rsidP="00C66EBE">
      <w:pPr>
        <w:bidi/>
        <w:rPr>
          <w:lang w:bidi="fa-IR"/>
        </w:rPr>
      </w:pPr>
    </w:p>
    <w:p w14:paraId="0F78490F" w14:textId="1C98182D" w:rsidR="00C66EBE" w:rsidRDefault="00C66EBE" w:rsidP="00C66EBE">
      <w:pPr>
        <w:bidi/>
        <w:rPr>
          <w:lang w:bidi="fa-IR"/>
        </w:rPr>
      </w:pPr>
      <w:r>
        <w:rPr>
          <w:lang w:bidi="fa-IR"/>
        </w:rPr>
        <w:lastRenderedPageBreak/>
        <w:t xml:space="preserve"> </w:t>
      </w:r>
      <w:r>
        <w:rPr>
          <w:rFonts w:cs="Arial"/>
          <w:rtl/>
          <w:lang w:bidi="fa-IR"/>
        </w:rPr>
        <w:t>ماده ۳: تعداد و مدت اعتبار کارت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</w:p>
    <w:p w14:paraId="149781BE" w14:textId="5ADB30E2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۱/۳</w:t>
      </w:r>
    </w:p>
    <w:p w14:paraId="13591FD5" w14:textId="3AC674F6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شخص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از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کارت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داشته باشد، مگر در موارد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شخص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علاوه بر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</w:t>
      </w:r>
      <w:r>
        <w:rPr>
          <w:rFonts w:cs="Arial"/>
          <w:rtl/>
          <w:lang w:bidi="fa-IR"/>
        </w:rPr>
        <w:t xml:space="preserve"> کارت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به عنوان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به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اتاق درآ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 کارت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که طبق تبصره ۱ ماده ۱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شعبات</w:t>
      </w:r>
      <w:proofErr w:type="spellEnd"/>
      <w:r>
        <w:rPr>
          <w:rFonts w:cs="Arial"/>
          <w:rtl/>
          <w:lang w:bidi="fa-IR"/>
        </w:rPr>
        <w:t xml:space="preserve"> اشخاص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صادر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proofErr w:type="spellStart"/>
      <w:r>
        <w:rPr>
          <w:rFonts w:cs="Arial"/>
          <w:rtl/>
          <w:lang w:bidi="fa-IR"/>
        </w:rPr>
        <w:t>ت</w:t>
      </w:r>
      <w:r>
        <w:rPr>
          <w:rFonts w:cs="Arial" w:hint="eastAsia"/>
          <w:rtl/>
          <w:lang w:bidi="fa-IR"/>
        </w:rPr>
        <w:t>ضاعف</w:t>
      </w:r>
      <w:proofErr w:type="spellEnd"/>
      <w:r>
        <w:rPr>
          <w:rFonts w:cs="Arial"/>
          <w:rtl/>
          <w:lang w:bidi="fa-IR"/>
        </w:rPr>
        <w:t xml:space="preserve"> کارت تلق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شود</w:t>
      </w:r>
      <w:r>
        <w:rPr>
          <w:lang w:bidi="fa-IR"/>
        </w:rPr>
        <w:t>.</w:t>
      </w:r>
    </w:p>
    <w:p w14:paraId="5D26DEA2" w14:textId="77777777" w:rsidR="00C66EBE" w:rsidRDefault="00C66EBE" w:rsidP="00C66EBE">
      <w:pPr>
        <w:bidi/>
        <w:rPr>
          <w:lang w:bidi="fa-IR"/>
        </w:rPr>
      </w:pPr>
    </w:p>
    <w:p w14:paraId="3737C5CB" w14:textId="25EF2E50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۲/۳</w:t>
      </w:r>
    </w:p>
    <w:p w14:paraId="71ABC786" w14:textId="77777777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اعتبار کارت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۱ سال است که با تقاضا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عضو و بقا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قابل تمد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خواهد بود</w:t>
      </w:r>
      <w:r>
        <w:rPr>
          <w:lang w:bidi="fa-IR"/>
        </w:rPr>
        <w:t>.</w:t>
      </w:r>
    </w:p>
    <w:p w14:paraId="66124428" w14:textId="77777777" w:rsidR="00C66EBE" w:rsidRDefault="00C66EBE" w:rsidP="00C66EBE">
      <w:pPr>
        <w:bidi/>
        <w:rPr>
          <w:lang w:bidi="fa-IR"/>
        </w:rPr>
      </w:pPr>
    </w:p>
    <w:p w14:paraId="65CDA2B2" w14:textId="5AB33D0E" w:rsidR="00C66EBE" w:rsidRDefault="00C66EBE" w:rsidP="00C66EBE">
      <w:pPr>
        <w:bidi/>
        <w:rPr>
          <w:lang w:bidi="fa-IR"/>
        </w:rPr>
      </w:pP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ماده ۴: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و لغو 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</w:p>
    <w:p w14:paraId="1CE783A6" w14:textId="4390A844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عضو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اشخاص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حقوق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اتاق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با وقوع شرا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بسته به مورد به حال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در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لغو م</w:t>
      </w:r>
      <w:r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گردد</w:t>
      </w:r>
      <w:r>
        <w:rPr>
          <w:lang w:bidi="fa-IR"/>
        </w:rPr>
        <w:t>.</w:t>
      </w:r>
    </w:p>
    <w:p w14:paraId="78B229E1" w14:textId="093FCE6C" w:rsidR="00C66EBE" w:rsidRDefault="00C66EBE" w:rsidP="00C66EBE">
      <w:pPr>
        <w:pStyle w:val="ListParagraph"/>
        <w:numPr>
          <w:ilvl w:val="0"/>
          <w:numId w:val="3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تصم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مات</w:t>
      </w:r>
      <w:r w:rsidRPr="00C66EBE">
        <w:rPr>
          <w:rFonts w:cs="Arial"/>
          <w:rtl/>
          <w:lang w:bidi="fa-IR"/>
        </w:rPr>
        <w:t xml:space="preserve"> مراجع </w:t>
      </w:r>
      <w:proofErr w:type="spellStart"/>
      <w:r w:rsidRPr="00C66EBE">
        <w:rPr>
          <w:rFonts w:cs="Arial"/>
          <w:rtl/>
          <w:lang w:bidi="fa-IR"/>
        </w:rPr>
        <w:t>قضائ</w:t>
      </w:r>
      <w:r w:rsidRPr="00C66EBE">
        <w:rPr>
          <w:rFonts w:cs="Arial" w:hint="cs"/>
          <w:rtl/>
          <w:lang w:bidi="fa-IR"/>
        </w:rPr>
        <w:t>ی</w:t>
      </w:r>
      <w:proofErr w:type="spellEnd"/>
      <w:r w:rsidRPr="00C66EBE">
        <w:rPr>
          <w:rFonts w:cs="Arial"/>
          <w:rtl/>
          <w:lang w:bidi="fa-IR"/>
        </w:rPr>
        <w:t xml:space="preserve"> به تعل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ق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لغو عضو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 w:rsidRPr="00C66EBE">
        <w:rPr>
          <w:rFonts w:cs="Arial"/>
          <w:rtl/>
          <w:lang w:bidi="fa-IR"/>
        </w:rPr>
        <w:t xml:space="preserve"> اشخاص حق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ق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ا</w:t>
      </w:r>
      <w:r w:rsidRPr="00C66EBE">
        <w:rPr>
          <w:rFonts w:cs="Arial"/>
          <w:rtl/>
          <w:lang w:bidi="fa-IR"/>
        </w:rPr>
        <w:t xml:space="preserve"> حقوق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در اتاق</w:t>
      </w:r>
      <w:r w:rsidRPr="00C66EBE">
        <w:rPr>
          <w:rFonts w:cs="Arial"/>
          <w:rtl/>
          <w:lang w:bidi="fa-IR"/>
        </w:rPr>
        <w:t xml:space="preserve"> </w:t>
      </w:r>
      <w:r w:rsidRPr="00C66EBE">
        <w:rPr>
          <w:rFonts w:cs="Arial"/>
          <w:rtl/>
          <w:lang w:bidi="fa-IR"/>
        </w:rPr>
        <w:t>ها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بازرگان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و صنا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ع</w:t>
      </w:r>
      <w:r w:rsidRPr="00C66EBE">
        <w:rPr>
          <w:rFonts w:cs="Arial"/>
          <w:rtl/>
          <w:lang w:bidi="fa-IR"/>
        </w:rPr>
        <w:t xml:space="preserve"> و معادن</w:t>
      </w:r>
      <w:r>
        <w:rPr>
          <w:lang w:bidi="fa-IR"/>
        </w:rPr>
        <w:t>.</w:t>
      </w:r>
    </w:p>
    <w:p w14:paraId="65FD8DE1" w14:textId="1A1015A6" w:rsidR="00C66EBE" w:rsidRDefault="00C66EBE" w:rsidP="00C66EBE">
      <w:pPr>
        <w:pStyle w:val="ListParagraph"/>
        <w:numPr>
          <w:ilvl w:val="0"/>
          <w:numId w:val="3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 xml:space="preserve">سلب 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ک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/>
          <w:rtl/>
          <w:lang w:bidi="fa-IR"/>
        </w:rPr>
        <w:t xml:space="preserve"> از شرا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ط</w:t>
      </w:r>
      <w:r w:rsidRPr="00C66EBE">
        <w:rPr>
          <w:rFonts w:cs="Arial"/>
          <w:rtl/>
          <w:lang w:bidi="fa-IR"/>
        </w:rPr>
        <w:t xml:space="preserve"> عضو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ت</w:t>
      </w:r>
      <w:r>
        <w:rPr>
          <w:lang w:bidi="fa-IR"/>
        </w:rPr>
        <w:t>.</w:t>
      </w:r>
    </w:p>
    <w:p w14:paraId="4B38D55E" w14:textId="008AF064" w:rsidR="00C66EBE" w:rsidRDefault="00C66EBE" w:rsidP="00C66EBE">
      <w:pPr>
        <w:pStyle w:val="ListParagraph"/>
        <w:numPr>
          <w:ilvl w:val="0"/>
          <w:numId w:val="3"/>
        </w:numPr>
        <w:bidi/>
        <w:rPr>
          <w:lang w:bidi="fa-IR"/>
        </w:rPr>
      </w:pPr>
      <w:r w:rsidRPr="00C66EBE">
        <w:rPr>
          <w:rFonts w:cs="Arial"/>
          <w:rtl/>
          <w:lang w:bidi="fa-IR"/>
        </w:rPr>
        <w:t>نقض مفاد تعهدنامه موضوع ماده ۲ آ</w:t>
      </w:r>
      <w:r w:rsidRPr="00C66EBE">
        <w:rPr>
          <w:rFonts w:cs="Arial" w:hint="cs"/>
          <w:rtl/>
          <w:lang w:bidi="fa-IR"/>
        </w:rPr>
        <w:t>یی</w:t>
      </w:r>
      <w:r w:rsidRPr="00C66EBE">
        <w:rPr>
          <w:rFonts w:cs="Arial" w:hint="eastAsia"/>
          <w:rtl/>
          <w:lang w:bidi="fa-IR"/>
        </w:rPr>
        <w:t>ن</w:t>
      </w:r>
      <w:r w:rsidRPr="00C66EBE">
        <w:rPr>
          <w:rFonts w:cs="Arial" w:hint="eastAsia"/>
          <w:rtl/>
          <w:lang w:bidi="fa-IR"/>
        </w:rPr>
        <w:t xml:space="preserve"> </w:t>
      </w:r>
      <w:r w:rsidRPr="00C66EBE">
        <w:rPr>
          <w:rFonts w:cs="Arial" w:hint="eastAsia"/>
          <w:rtl/>
          <w:lang w:bidi="fa-IR"/>
        </w:rPr>
        <w:t>نامه</w:t>
      </w:r>
      <w:r w:rsidRPr="00C66EBE">
        <w:rPr>
          <w:rFonts w:cs="Arial"/>
          <w:rtl/>
          <w:lang w:bidi="fa-IR"/>
        </w:rPr>
        <w:t xml:space="preserve"> و ارتکاب به تخلفات مغا</w:t>
      </w:r>
      <w:r w:rsidRPr="00C66EBE">
        <w:rPr>
          <w:rFonts w:cs="Arial" w:hint="cs"/>
          <w:rtl/>
          <w:lang w:bidi="fa-IR"/>
        </w:rPr>
        <w:t>ی</w:t>
      </w:r>
      <w:r w:rsidRPr="00C66EBE">
        <w:rPr>
          <w:rFonts w:cs="Arial" w:hint="eastAsia"/>
          <w:rtl/>
          <w:lang w:bidi="fa-IR"/>
        </w:rPr>
        <w:t>ر</w:t>
      </w:r>
      <w:r w:rsidRPr="00C66EBE">
        <w:rPr>
          <w:rFonts w:cs="Arial"/>
          <w:rtl/>
          <w:lang w:bidi="fa-IR"/>
        </w:rPr>
        <w:t xml:space="preserve"> شئونات و اخلاق تجار</w:t>
      </w:r>
      <w:r w:rsidRPr="00C66EBE">
        <w:rPr>
          <w:rFonts w:cs="Arial" w:hint="cs"/>
          <w:rtl/>
          <w:lang w:bidi="fa-IR"/>
        </w:rPr>
        <w:t>ی</w:t>
      </w:r>
      <w:r>
        <w:rPr>
          <w:lang w:bidi="fa-IR"/>
        </w:rPr>
        <w:t>.</w:t>
      </w:r>
    </w:p>
    <w:p w14:paraId="5E5E4ED0" w14:textId="77777777" w:rsidR="00C66EBE" w:rsidRDefault="00C66EBE" w:rsidP="00C66EBE">
      <w:pPr>
        <w:bidi/>
        <w:rPr>
          <w:lang w:bidi="fa-IR"/>
        </w:rPr>
      </w:pPr>
    </w:p>
    <w:p w14:paraId="63026F55" w14:textId="41963DCA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تبصره ۱</w:t>
      </w:r>
      <w:r>
        <w:rPr>
          <w:lang w:bidi="fa-IR"/>
        </w:rPr>
        <w:t>:</w:t>
      </w:r>
    </w:p>
    <w:p w14:paraId="6F75EDB0" w14:textId="54A22887" w:rsidR="00C66EBE" w:rsidRDefault="00C66EBE" w:rsidP="00C66EBE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اتخاذ تصم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در موارد ۲ و ۳ فوق با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موضوع ماده ۵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ن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خواهد بود</w:t>
      </w:r>
      <w:r>
        <w:rPr>
          <w:lang w:bidi="fa-IR"/>
        </w:rPr>
        <w:t>.</w:t>
      </w:r>
    </w:p>
    <w:p w14:paraId="1A2C62AA" w14:textId="77777777" w:rsidR="00C66EBE" w:rsidRDefault="00C66EBE" w:rsidP="00C66EBE">
      <w:pPr>
        <w:bidi/>
        <w:rPr>
          <w:lang w:bidi="fa-IR"/>
        </w:rPr>
      </w:pPr>
    </w:p>
    <w:p w14:paraId="33D1D2A0" w14:textId="3BCD478C" w:rsidR="00C66EBE" w:rsidRDefault="00C66EBE" w:rsidP="00C66EBE">
      <w:pPr>
        <w:bidi/>
        <w:rPr>
          <w:lang w:bidi="fa-IR"/>
        </w:rPr>
      </w:pPr>
      <w:r>
        <w:rPr>
          <w:rFonts w:cs="Arial"/>
          <w:rtl/>
          <w:lang w:bidi="fa-IR"/>
        </w:rPr>
        <w:t>تبصره ۲</w:t>
      </w:r>
      <w:r>
        <w:rPr>
          <w:lang w:bidi="fa-IR"/>
        </w:rPr>
        <w:t>:</w:t>
      </w:r>
    </w:p>
    <w:p w14:paraId="5F9A7248" w14:textId="644EC164" w:rsidR="00FD5CD5" w:rsidRPr="00C66EBE" w:rsidRDefault="00C66EBE" w:rsidP="00C66EBE">
      <w:pPr>
        <w:bidi/>
        <w:rPr>
          <w:rFonts w:hint="cs"/>
          <w:lang w:bidi="fa-IR"/>
        </w:rPr>
      </w:pPr>
      <w:r>
        <w:rPr>
          <w:rFonts w:cs="Arial" w:hint="eastAsia"/>
          <w:rtl/>
          <w:lang w:bidi="fa-IR"/>
        </w:rPr>
        <w:t>اتاق</w:t>
      </w:r>
      <w:r>
        <w:rPr>
          <w:rFonts w:cs="Arial" w:hint="eastAsia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صنا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و معادن موظفند که تصم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  <w:r>
        <w:rPr>
          <w:rFonts w:cs="Arial"/>
          <w:rtl/>
          <w:lang w:bidi="fa-IR"/>
        </w:rPr>
        <w:t xml:space="preserve"> موضوع بند ۱ را اجرا و مراتب را به اتاق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اعلام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lang w:bidi="fa-IR"/>
        </w:rPr>
        <w:t>.</w:t>
      </w:r>
    </w:p>
    <w:sectPr w:rsidR="00FD5CD5" w:rsidRPr="00C66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04C4"/>
    <w:multiLevelType w:val="hybridMultilevel"/>
    <w:tmpl w:val="84E23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24DE"/>
    <w:multiLevelType w:val="hybridMultilevel"/>
    <w:tmpl w:val="19DEB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C1747"/>
    <w:multiLevelType w:val="hybridMultilevel"/>
    <w:tmpl w:val="48624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3C4B"/>
    <w:multiLevelType w:val="multilevel"/>
    <w:tmpl w:val="7F5E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959B8"/>
    <w:multiLevelType w:val="hybridMultilevel"/>
    <w:tmpl w:val="4D2C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99429">
    <w:abstractNumId w:val="3"/>
  </w:num>
  <w:num w:numId="2" w16cid:durableId="1994869491">
    <w:abstractNumId w:val="4"/>
  </w:num>
  <w:num w:numId="3" w16cid:durableId="1644768924">
    <w:abstractNumId w:val="0"/>
  </w:num>
  <w:num w:numId="4" w16cid:durableId="330330500">
    <w:abstractNumId w:val="1"/>
  </w:num>
  <w:num w:numId="5" w16cid:durableId="131642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B2"/>
    <w:rsid w:val="001E1CB2"/>
    <w:rsid w:val="004D67C6"/>
    <w:rsid w:val="00B01877"/>
    <w:rsid w:val="00C66EB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0860236"/>
  <w15:chartTrackingRefBased/>
  <w15:docId w15:val="{C7C82B60-D30E-453C-93AD-644D85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right">
    <w:name w:val="has-text-align-right"/>
    <w:basedOn w:val="Normal"/>
    <w:rsid w:val="00C6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66E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6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Habibi</dc:creator>
  <cp:keywords/>
  <dc:description/>
  <cp:lastModifiedBy>Mohamad Habibi</cp:lastModifiedBy>
  <cp:revision>2</cp:revision>
  <dcterms:created xsi:type="dcterms:W3CDTF">2024-07-14T10:49:00Z</dcterms:created>
  <dcterms:modified xsi:type="dcterms:W3CDTF">2024-07-14T10:54:00Z</dcterms:modified>
</cp:coreProperties>
</file>